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C9" w:rsidRPr="00E2368C" w:rsidRDefault="00467BC9">
      <w:pPr>
        <w:rPr>
          <w:rFonts w:ascii="Arial" w:hAnsi="Arial" w:cs="Arial"/>
          <w:b/>
        </w:rPr>
      </w:pPr>
      <w:r w:rsidRPr="00E2368C">
        <w:rPr>
          <w:rFonts w:ascii="Arial" w:hAnsi="Arial" w:cs="Arial"/>
          <w:b/>
        </w:rPr>
        <w:t>Medication Administration Record</w:t>
      </w:r>
      <w:r w:rsidR="009E0984">
        <w:rPr>
          <w:rFonts w:ascii="Arial" w:hAnsi="Arial" w:cs="Arial"/>
          <w:b/>
        </w:rPr>
        <w:t xml:space="preserve"> – SELF-CARE: Bacterial conjunctivitis</w:t>
      </w: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126"/>
        <w:gridCol w:w="694"/>
        <w:gridCol w:w="1149"/>
        <w:gridCol w:w="1843"/>
        <w:gridCol w:w="3260"/>
      </w:tblGrid>
      <w:tr w:rsidR="00E63A9A" w:rsidRPr="00E63A9A" w:rsidTr="00A24F5C">
        <w:trPr>
          <w:trHeight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9A" w:rsidRPr="00987717" w:rsidRDefault="00E63A9A" w:rsidP="00EF4C5D">
            <w:pPr>
              <w:spacing w:after="0" w:line="240" w:lineRule="auto"/>
              <w:rPr>
                <w:rFonts w:ascii="Vijaya" w:eastAsia="Times New Roman" w:hAnsi="Vijaya" w:cs="Vijaya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Name: </w:t>
            </w:r>
            <w:r w:rsidR="00987717">
              <w:rPr>
                <w:rFonts w:ascii="Vijaya" w:eastAsia="Times New Roman" w:hAnsi="Vijaya" w:cs="Vijaya"/>
                <w:color w:val="000000"/>
                <w:lang w:eastAsia="en-GB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9A" w:rsidRPr="00E63A9A" w:rsidRDefault="00E63A9A" w:rsidP="0089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D.O.B:</w:t>
            </w:r>
            <w:r w:rsidR="00987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17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Allergies:</w:t>
            </w:r>
          </w:p>
          <w:p w:rsidR="00987717" w:rsidRPr="00892199" w:rsidRDefault="00987717" w:rsidP="00E63A9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A9A" w:rsidRPr="00E63A9A" w:rsidTr="00A24F5C">
        <w:trPr>
          <w:trHeight w:val="288"/>
        </w:trPr>
        <w:tc>
          <w:tcPr>
            <w:tcW w:w="7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9A" w:rsidRPr="00892199" w:rsidRDefault="00E63A9A" w:rsidP="00EF4C5D">
            <w:pPr>
              <w:spacing w:after="0" w:line="240" w:lineRule="auto"/>
              <w:rPr>
                <w:rFonts w:ascii="Bradley Hand ITC" w:eastAsia="Times New Roman" w:hAnsi="Bradley Hand ITC" w:cs="Calibri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  <w:r w:rsidR="009877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9A" w:rsidRP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A9A" w:rsidRPr="00E63A9A" w:rsidTr="00A24F5C">
        <w:trPr>
          <w:trHeight w:val="288"/>
        </w:trPr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9A" w:rsidRP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9A" w:rsidRP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24F5C" w:rsidRPr="00E63A9A" w:rsidTr="00A24F5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A9A" w:rsidRPr="00E63A9A" w:rsidRDefault="00E63A9A" w:rsidP="00EF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>Doctor:</w:t>
            </w:r>
            <w:r w:rsidR="009877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3A9A" w:rsidRPr="00E63A9A" w:rsidRDefault="00E63A9A" w:rsidP="00EF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>Start Date:</w:t>
            </w:r>
            <w:r w:rsidR="0089219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End Date:</w:t>
            </w:r>
          </w:p>
          <w:p w:rsidR="00A24F5C" w:rsidRPr="00892199" w:rsidRDefault="00A24F5C" w:rsidP="00E63A9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A9A" w:rsidRPr="00892199" w:rsidRDefault="00E63A9A" w:rsidP="00EF4C5D">
            <w:pPr>
              <w:spacing w:after="0" w:line="240" w:lineRule="auto"/>
              <w:rPr>
                <w:rFonts w:ascii="Lucida Handwriting" w:eastAsia="Times New Roman" w:hAnsi="Lucida Handwriting" w:cs="Andalus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Day:</w:t>
            </w:r>
            <w:r w:rsidR="00892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92199">
              <w:rPr>
                <w:rFonts w:ascii="Lucida Handwriting" w:eastAsia="Times New Roman" w:hAnsi="Lucida Handwriting" w:cs="Andalu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A24F5C" w:rsidRDefault="00E63A9A" w:rsidP="00846C76">
      <w:pPr>
        <w:tabs>
          <w:tab w:val="left" w:pos="3252"/>
        </w:tabs>
        <w:spacing w:after="0" w:line="240" w:lineRule="auto"/>
      </w:pPr>
      <w:r>
        <w:tab/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7"/>
        <w:gridCol w:w="87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1"/>
        <w:gridCol w:w="291"/>
        <w:gridCol w:w="291"/>
        <w:gridCol w:w="291"/>
        <w:gridCol w:w="293"/>
        <w:gridCol w:w="291"/>
        <w:gridCol w:w="291"/>
        <w:gridCol w:w="291"/>
        <w:gridCol w:w="291"/>
        <w:gridCol w:w="291"/>
        <w:gridCol w:w="295"/>
        <w:gridCol w:w="291"/>
        <w:gridCol w:w="291"/>
        <w:gridCol w:w="291"/>
        <w:gridCol w:w="291"/>
        <w:gridCol w:w="293"/>
        <w:gridCol w:w="291"/>
        <w:gridCol w:w="291"/>
        <w:gridCol w:w="199"/>
      </w:tblGrid>
      <w:tr w:rsidR="002235E0" w:rsidRPr="00A24F5C" w:rsidTr="00E1037E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8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4</w:t>
            </w:r>
          </w:p>
        </w:tc>
      </w:tr>
      <w:tr w:rsidR="002235E0" w:rsidRPr="00A24F5C" w:rsidTr="00E1037E">
        <w:trPr>
          <w:trHeight w:val="28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Medication Profile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C3" w:rsidRDefault="001536C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Date:</w:t>
            </w:r>
          </w:p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Time/Dose</w:t>
            </w:r>
            <w:r w:rsidR="001536C3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: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60341" w:rsidRPr="00A24F5C" w:rsidTr="00E1037E">
        <w:trPr>
          <w:trHeight w:val="288"/>
        </w:trPr>
        <w:tc>
          <w:tcPr>
            <w:tcW w:w="10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481400" w:rsidRDefault="00F60341" w:rsidP="00EF4C5D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1536C3">
              <w:rPr>
                <w:rFonts w:ascii="Lucida Handwriting" w:eastAsia="Times New Roman" w:hAnsi="Lucida Handwriting" w:cs="Calibri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64C13" wp14:editId="3FE151E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-1304290</wp:posOffset>
                      </wp:positionV>
                      <wp:extent cx="1592580" cy="1463040"/>
                      <wp:effectExtent l="0" t="0" r="2667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C3" w:rsidRPr="009E0984" w:rsidRDefault="009E0984" w:rsidP="009E0984">
                                  <w:pPr>
                                    <w:spacing w:after="0" w:line="240" w:lineRule="auto"/>
                                    <w:rPr>
                                      <w:rFonts w:ascii="Lucida Handwriting" w:hAnsi="Lucida Handwriting"/>
                                      <w:sz w:val="20"/>
                                    </w:rPr>
                                  </w:pPr>
                                  <w:r w:rsidRPr="009E0984">
                                    <w:rPr>
                                      <w:rFonts w:ascii="Lucida Handwriting" w:hAnsi="Lucida Handwriting"/>
                                      <w:sz w:val="20"/>
                                    </w:rPr>
                                    <w:t>Chloramphenicol eye drops/ointment</w:t>
                                  </w:r>
                                </w:p>
                                <w:p w:rsidR="009E0984" w:rsidRDefault="009E0984" w:rsidP="009E0984">
                                  <w:pPr>
                                    <w:spacing w:after="0" w:line="240" w:lineRule="auto"/>
                                  </w:pPr>
                                  <w:r>
                                    <w:t>Directions on packaging:</w:t>
                                  </w:r>
                                </w:p>
                                <w:p w:rsidR="009E0984" w:rsidRPr="009E0984" w:rsidRDefault="009E0984" w:rsidP="009E0984">
                                  <w:pPr>
                                    <w:spacing w:after="0" w:line="240" w:lineRule="auto"/>
                                    <w:rPr>
                                      <w:sz w:val="8"/>
                                    </w:rPr>
                                  </w:pPr>
                                </w:p>
                                <w:p w:rsidR="009E0984" w:rsidRDefault="009E0984" w:rsidP="009E0984">
                                  <w:pPr>
                                    <w:spacing w:after="0" w:line="240" w:lineRule="auto"/>
                                  </w:pPr>
                                  <w:r>
                                    <w:t>…………………………………….</w:t>
                                  </w:r>
                                </w:p>
                                <w:p w:rsidR="009E0984" w:rsidRPr="009E0984" w:rsidRDefault="009E0984" w:rsidP="009E0984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9E0984" w:rsidRDefault="009E0984" w:rsidP="009E0984">
                                  <w:pPr>
                                    <w:spacing w:after="0" w:line="240" w:lineRule="auto"/>
                                  </w:pPr>
                                  <w:r>
                                    <w:t>…………………………………….</w:t>
                                  </w:r>
                                </w:p>
                                <w:p w:rsidR="00F60341" w:rsidRDefault="00F60341" w:rsidP="009E0984">
                                  <w:pPr>
                                    <w:spacing w:after="0" w:line="240" w:lineRule="auto"/>
                                  </w:pPr>
                                </w:p>
                                <w:p w:rsidR="009E0984" w:rsidRPr="000E3AEF" w:rsidRDefault="00F6034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3AEF">
                                    <w:rPr>
                                      <w:sz w:val="20"/>
                                      <w:szCs w:val="20"/>
                                    </w:rPr>
                                    <w:t>Eye: RIGHT/LEFT/ BOTH</w:t>
                                  </w:r>
                                  <w:r w:rsidRPr="00DB084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pt;margin-top:-102.7pt;width:125.4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Wb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">
                      <v:textbox>
                        <w:txbxContent>
                          <w:p w:rsidR="001536C3" w:rsidRPr="009E0984" w:rsidRDefault="009E0984" w:rsidP="009E098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  <w:r w:rsidRPr="009E0984">
                              <w:rPr>
                                <w:rFonts w:ascii="Lucida Handwriting" w:hAnsi="Lucida Handwriting"/>
                                <w:sz w:val="20"/>
                              </w:rPr>
                              <w:t>Chloramphenicol eye drops/ointment</w:t>
                            </w:r>
                          </w:p>
                          <w:p w:rsidR="009E0984" w:rsidRDefault="009E0984" w:rsidP="009E0984">
                            <w:pPr>
                              <w:spacing w:after="0" w:line="240" w:lineRule="auto"/>
                            </w:pPr>
                            <w:r>
                              <w:t>Directions on packaging:</w:t>
                            </w:r>
                          </w:p>
                          <w:p w:rsidR="009E0984" w:rsidRPr="009E0984" w:rsidRDefault="009E0984" w:rsidP="009E0984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9E0984" w:rsidRDefault="009E0984" w:rsidP="009E0984">
                            <w:pPr>
                              <w:spacing w:after="0" w:line="240" w:lineRule="auto"/>
                            </w:pPr>
                            <w:r>
                              <w:t>…………………………………….</w:t>
                            </w:r>
                          </w:p>
                          <w:p w:rsidR="009E0984" w:rsidRPr="009E0984" w:rsidRDefault="009E0984" w:rsidP="009E0984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  <w:p w:rsidR="009E0984" w:rsidRDefault="009E0984" w:rsidP="009E0984">
                            <w:pPr>
                              <w:spacing w:after="0" w:line="240" w:lineRule="auto"/>
                            </w:pPr>
                            <w:r>
                              <w:t>…………………………………….</w:t>
                            </w:r>
                          </w:p>
                          <w:p w:rsidR="00F60341" w:rsidRDefault="00F60341" w:rsidP="009E0984">
                            <w:pPr>
                              <w:spacing w:after="0" w:line="240" w:lineRule="auto"/>
                            </w:pPr>
                          </w:p>
                          <w:p w:rsidR="009E0984" w:rsidRPr="000E3AEF" w:rsidRDefault="00F60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3AEF">
                              <w:rPr>
                                <w:sz w:val="20"/>
                                <w:szCs w:val="20"/>
                              </w:rPr>
                              <w:t>Eye: RIGHT/LEFT/ BOTH</w:t>
                            </w:r>
                            <w:r w:rsidRPr="00DB0848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08:00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0341" w:rsidRPr="00A24F5C" w:rsidTr="00E1037E">
        <w:trPr>
          <w:trHeight w:val="288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0341" w:rsidRPr="00A24F5C" w:rsidTr="00E1037E">
        <w:trPr>
          <w:trHeight w:val="288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16:00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0341" w:rsidRPr="00A24F5C" w:rsidTr="00E1037E">
        <w:trPr>
          <w:trHeight w:val="288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20:00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0341" w:rsidRPr="00A24F5C" w:rsidTr="00E1037E">
        <w:trPr>
          <w:trHeight w:val="288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9433E2" w:rsidRDefault="00F60341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0341" w:rsidRPr="00A24F5C" w:rsidTr="00E1037E">
        <w:trPr>
          <w:trHeight w:val="288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41" w:rsidRPr="00A24F5C" w:rsidRDefault="00F60341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0341" w:rsidRPr="00A24F5C" w:rsidTr="00E1037E">
        <w:trPr>
          <w:trHeight w:val="532"/>
        </w:trPr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341" w:rsidRPr="00A24F5C" w:rsidRDefault="00F60341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0341" w:rsidRPr="00A24F5C" w:rsidRDefault="00F60341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Qty recd: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341" w:rsidRPr="00A24F5C" w:rsidRDefault="00F60341" w:rsidP="00EF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341" w:rsidRPr="00707639" w:rsidRDefault="00F60341" w:rsidP="00EF4C5D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7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341" w:rsidRDefault="00F60341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Returned:</w:t>
            </w:r>
          </w:p>
          <w:p w:rsidR="00F60341" w:rsidRPr="00846C76" w:rsidRDefault="00F60341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35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destroyed: </w:t>
            </w:r>
            <w:r w:rsidRPr="00A24F5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0341" w:rsidRPr="00A24F5C" w:rsidRDefault="00F60341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Qty: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341" w:rsidRPr="00A24F5C" w:rsidRDefault="00F60341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By:</w:t>
            </w:r>
          </w:p>
        </w:tc>
      </w:tr>
    </w:tbl>
    <w:p w:rsidR="001536C3" w:rsidRPr="001536C3" w:rsidRDefault="001536C3" w:rsidP="00BA3560">
      <w:pPr>
        <w:ind w:right="26"/>
        <w:rPr>
          <w:rFonts w:ascii="Arial" w:hAnsi="Arial" w:cs="Arial"/>
          <w:b/>
          <w:sz w:val="2"/>
        </w:rPr>
      </w:pPr>
    </w:p>
    <w:p w:rsidR="000E3AEF" w:rsidRDefault="000E3AEF" w:rsidP="000E3AEF">
      <w:pPr>
        <w:ind w:right="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*Delete as appropriate</w:t>
      </w:r>
    </w:p>
    <w:p w:rsidR="00E2368C" w:rsidRDefault="00E2368C" w:rsidP="00BA3560">
      <w:pPr>
        <w:ind w:right="26"/>
        <w:rPr>
          <w:rFonts w:ascii="Arial" w:hAnsi="Arial" w:cs="Arial"/>
          <w:b/>
          <w:sz w:val="20"/>
        </w:rPr>
      </w:pPr>
      <w:r w:rsidRPr="00E2368C">
        <w:rPr>
          <w:rFonts w:ascii="Arial" w:hAnsi="Arial" w:cs="Arial"/>
          <w:b/>
          <w:sz w:val="20"/>
        </w:rPr>
        <w:t>Key: R=Refused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N=Nausea or Vomiting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H=Hospital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L= </w:t>
      </w:r>
      <w:proofErr w:type="gramStart"/>
      <w:r w:rsidRPr="00E2368C">
        <w:rPr>
          <w:rFonts w:ascii="Arial" w:hAnsi="Arial" w:cs="Arial"/>
          <w:b/>
          <w:sz w:val="20"/>
        </w:rPr>
        <w:t>On</w:t>
      </w:r>
      <w:proofErr w:type="gramEnd"/>
      <w:r w:rsidRPr="00E2368C">
        <w:rPr>
          <w:rFonts w:ascii="Arial" w:hAnsi="Arial" w:cs="Arial"/>
          <w:b/>
          <w:sz w:val="20"/>
        </w:rPr>
        <w:t xml:space="preserve"> leave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D=Destroyed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S=Sleep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M=Made available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O=Other</w:t>
      </w:r>
    </w:p>
    <w:p w:rsidR="008548F5" w:rsidRDefault="008548F5" w:rsidP="000E3A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548F5" w:rsidRDefault="008548F5" w:rsidP="000E3A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548F5">
        <w:rPr>
          <w:rFonts w:asciiTheme="minorHAnsi" w:hAnsiTheme="minorHAnsi"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96119" wp14:editId="589ED3AC">
                <wp:simplePos x="0" y="0"/>
                <wp:positionH relativeFrom="column">
                  <wp:posOffset>10160</wp:posOffset>
                </wp:positionH>
                <wp:positionV relativeFrom="paragraph">
                  <wp:posOffset>31750</wp:posOffset>
                </wp:positionV>
                <wp:extent cx="7181850" cy="581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8F5" w:rsidRDefault="008548F5">
                            <w:bookmarkStart w:id="0" w:name="_GoBack"/>
                            <w:r w:rsidRPr="008548F5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I have read and understood the information in the product Patient Information </w:t>
                            </w:r>
                            <w:r w:rsidR="00276092" w:rsidRPr="008548F5">
                              <w:rPr>
                                <w:rFonts w:cstheme="minorHAnsi"/>
                                <w:b/>
                                <w:sz w:val="28"/>
                              </w:rPr>
                              <w:t>Leaflet</w:t>
                            </w:r>
                            <w:r w:rsidR="00276092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Pr="008548F5">
                              <w:rPr>
                                <w:rFonts w:cstheme="minorHAnsi"/>
                                <w:b/>
                                <w:noProof/>
                                <w:sz w:val="16"/>
                                <w:lang w:eastAsia="en-GB"/>
                              </w:rPr>
                              <w:drawing>
                                <wp:inline distT="0" distB="0" distL="0" distR="0" wp14:anchorId="1C1CB798" wp14:editId="14BBFC12">
                                  <wp:extent cx="304800" cy="304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8F5">
                              <w:rPr>
                                <w:rFonts w:cstheme="minorHAnsi"/>
                                <w:b/>
                                <w:sz w:val="16"/>
                              </w:rPr>
                              <w:t>(tick)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8pt;margin-top:2.5pt;width:565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">
                <v:textbox>
                  <w:txbxContent>
                    <w:p w:rsidR="008548F5" w:rsidRDefault="008548F5">
                      <w:bookmarkStart w:id="1" w:name="_GoBack"/>
                      <w:r w:rsidRPr="008548F5">
                        <w:rPr>
                          <w:rFonts w:cstheme="minorHAnsi"/>
                          <w:b/>
                          <w:sz w:val="28"/>
                        </w:rPr>
                        <w:t xml:space="preserve">I have read and understood the information in the product Patient Information </w:t>
                      </w:r>
                      <w:r w:rsidR="00276092" w:rsidRPr="008548F5">
                        <w:rPr>
                          <w:rFonts w:cstheme="minorHAnsi"/>
                          <w:b/>
                          <w:sz w:val="28"/>
                        </w:rPr>
                        <w:t>Leaflet</w:t>
                      </w:r>
                      <w:r w:rsidR="00276092">
                        <w:rPr>
                          <w:rFonts w:cstheme="minorHAnsi"/>
                          <w:b/>
                          <w:sz w:val="28"/>
                        </w:rPr>
                        <w:t xml:space="preserve"> </w:t>
                      </w:r>
                      <w:r w:rsidRPr="008548F5">
                        <w:rPr>
                          <w:rFonts w:cstheme="minorHAnsi"/>
                          <w:b/>
                          <w:noProof/>
                          <w:sz w:val="16"/>
                          <w:lang w:eastAsia="en-GB"/>
                        </w:rPr>
                        <w:drawing>
                          <wp:inline distT="0" distB="0" distL="0" distR="0" wp14:anchorId="1C1CB798" wp14:editId="14BBFC12">
                            <wp:extent cx="304800" cy="304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8F5">
                        <w:rPr>
                          <w:rFonts w:cstheme="minorHAnsi"/>
                          <w:b/>
                          <w:sz w:val="16"/>
                        </w:rPr>
                        <w:t>(tick)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548F5" w:rsidRDefault="008548F5" w:rsidP="000E3A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548F5" w:rsidRDefault="008548F5" w:rsidP="000E3A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548F5" w:rsidRDefault="008548F5" w:rsidP="000E3A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548F5" w:rsidRDefault="008548F5" w:rsidP="000E3A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548F5" w:rsidRDefault="008548F5" w:rsidP="000E3A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548F5" w:rsidRDefault="008548F5" w:rsidP="000E3A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9E0984" w:rsidRPr="008548F5" w:rsidRDefault="009E0984" w:rsidP="000E3A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2"/>
        </w:rPr>
      </w:pPr>
    </w:p>
    <w:sectPr w:rsidR="009E0984" w:rsidRPr="008548F5" w:rsidSect="000E3AEF">
      <w:headerReference w:type="even" r:id="rId10"/>
      <w:headerReference w:type="default" r:id="rId11"/>
      <w:headerReference w:type="first" r:id="rId12"/>
      <w:pgSz w:w="11906" w:h="16838"/>
      <w:pgMar w:top="284" w:right="284" w:bottom="284" w:left="28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52" w:rsidRDefault="00F92B52" w:rsidP="00F92B52">
      <w:pPr>
        <w:spacing w:after="0" w:line="240" w:lineRule="auto"/>
      </w:pPr>
      <w:r>
        <w:separator/>
      </w:r>
    </w:p>
  </w:endnote>
  <w:endnote w:type="continuationSeparator" w:id="0">
    <w:p w:rsidR="00F92B52" w:rsidRDefault="00F92B52" w:rsidP="00F9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52" w:rsidRDefault="00F92B52" w:rsidP="00F92B52">
      <w:pPr>
        <w:spacing w:after="0" w:line="240" w:lineRule="auto"/>
      </w:pPr>
      <w:r>
        <w:separator/>
      </w:r>
    </w:p>
  </w:footnote>
  <w:footnote w:type="continuationSeparator" w:id="0">
    <w:p w:rsidR="00F92B52" w:rsidRDefault="00F92B52" w:rsidP="00F9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52" w:rsidRDefault="00F9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52" w:rsidRDefault="00F92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52" w:rsidRDefault="00F92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6F3"/>
    <w:multiLevelType w:val="hybridMultilevel"/>
    <w:tmpl w:val="9140E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7209C"/>
    <w:multiLevelType w:val="multilevel"/>
    <w:tmpl w:val="4FA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9"/>
    <w:rsid w:val="000E3AEF"/>
    <w:rsid w:val="001536C3"/>
    <w:rsid w:val="001D2531"/>
    <w:rsid w:val="002235E0"/>
    <w:rsid w:val="00252786"/>
    <w:rsid w:val="00276092"/>
    <w:rsid w:val="002970C1"/>
    <w:rsid w:val="002D619C"/>
    <w:rsid w:val="00467BC9"/>
    <w:rsid w:val="00481400"/>
    <w:rsid w:val="004C28D3"/>
    <w:rsid w:val="00656B85"/>
    <w:rsid w:val="006A179E"/>
    <w:rsid w:val="006F35A5"/>
    <w:rsid w:val="00707639"/>
    <w:rsid w:val="00742661"/>
    <w:rsid w:val="00794756"/>
    <w:rsid w:val="00846C76"/>
    <w:rsid w:val="008528AF"/>
    <w:rsid w:val="008548F5"/>
    <w:rsid w:val="00892199"/>
    <w:rsid w:val="008F5647"/>
    <w:rsid w:val="009433E2"/>
    <w:rsid w:val="00987717"/>
    <w:rsid w:val="009E0984"/>
    <w:rsid w:val="00A24F5C"/>
    <w:rsid w:val="00B24B74"/>
    <w:rsid w:val="00B335E4"/>
    <w:rsid w:val="00BA3560"/>
    <w:rsid w:val="00D340A3"/>
    <w:rsid w:val="00DB0848"/>
    <w:rsid w:val="00DE7523"/>
    <w:rsid w:val="00E1037E"/>
    <w:rsid w:val="00E2368C"/>
    <w:rsid w:val="00E63A9A"/>
    <w:rsid w:val="00EA7077"/>
    <w:rsid w:val="00EB1AE8"/>
    <w:rsid w:val="00EE400C"/>
    <w:rsid w:val="00EF4C5D"/>
    <w:rsid w:val="00F60341"/>
    <w:rsid w:val="00F92B52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C9"/>
  </w:style>
  <w:style w:type="paragraph" w:styleId="Heading3">
    <w:name w:val="heading 3"/>
    <w:basedOn w:val="Normal"/>
    <w:link w:val="Heading3Char"/>
    <w:uiPriority w:val="9"/>
    <w:qFormat/>
    <w:rsid w:val="009E0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E098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E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E0984"/>
  </w:style>
  <w:style w:type="character" w:styleId="Hyperlink">
    <w:name w:val="Hyperlink"/>
    <w:basedOn w:val="DefaultParagraphFont"/>
    <w:uiPriority w:val="99"/>
    <w:unhideWhenUsed/>
    <w:rsid w:val="009E0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52"/>
  </w:style>
  <w:style w:type="paragraph" w:styleId="Footer">
    <w:name w:val="footer"/>
    <w:basedOn w:val="Normal"/>
    <w:link w:val="FooterChar"/>
    <w:uiPriority w:val="99"/>
    <w:unhideWhenUsed/>
    <w:rsid w:val="00F9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52"/>
  </w:style>
  <w:style w:type="character" w:styleId="FollowedHyperlink">
    <w:name w:val="FollowedHyperlink"/>
    <w:basedOn w:val="DefaultParagraphFont"/>
    <w:uiPriority w:val="99"/>
    <w:semiHidden/>
    <w:unhideWhenUsed/>
    <w:rsid w:val="002D6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C9"/>
  </w:style>
  <w:style w:type="paragraph" w:styleId="Heading3">
    <w:name w:val="heading 3"/>
    <w:basedOn w:val="Normal"/>
    <w:link w:val="Heading3Char"/>
    <w:uiPriority w:val="9"/>
    <w:qFormat/>
    <w:rsid w:val="009E0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E098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E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E0984"/>
  </w:style>
  <w:style w:type="character" w:styleId="Hyperlink">
    <w:name w:val="Hyperlink"/>
    <w:basedOn w:val="DefaultParagraphFont"/>
    <w:uiPriority w:val="99"/>
    <w:unhideWhenUsed/>
    <w:rsid w:val="009E0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52"/>
  </w:style>
  <w:style w:type="paragraph" w:styleId="Footer">
    <w:name w:val="footer"/>
    <w:basedOn w:val="Normal"/>
    <w:link w:val="FooterChar"/>
    <w:uiPriority w:val="99"/>
    <w:unhideWhenUsed/>
    <w:rsid w:val="00F9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52"/>
  </w:style>
  <w:style w:type="character" w:styleId="FollowedHyperlink">
    <w:name w:val="FollowedHyperlink"/>
    <w:basedOn w:val="DefaultParagraphFont"/>
    <w:uiPriority w:val="99"/>
    <w:semiHidden/>
    <w:unhideWhenUsed/>
    <w:rsid w:val="002D6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ABA9-E525-47D5-A17A-AEC0B402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Bhandal Amandeep (05A) NHS Coventry and Rugby CCG</dc:creator>
  <cp:lastModifiedBy>Bhandal Amandeep (05A) NHS Coventry and Rugby CCG</cp:lastModifiedBy>
  <cp:revision>13</cp:revision>
  <cp:lastPrinted>2018-12-04T15:12:00Z</cp:lastPrinted>
  <dcterms:created xsi:type="dcterms:W3CDTF">2018-11-19T15:21:00Z</dcterms:created>
  <dcterms:modified xsi:type="dcterms:W3CDTF">2019-10-23T15:53:00Z</dcterms:modified>
</cp:coreProperties>
</file>